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书宋_GBK" w:hAnsi="方正书宋_GBK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2"/>
          <w:szCs w:val="42"/>
          <w:u w:val="singl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2"/>
          <w:szCs w:val="42"/>
          <w:u w:val="single"/>
          <w:lang w:val="en-US" w:eastAsia="zh-CN" w:bidi="ar"/>
        </w:rPr>
        <w:t xml:space="preserve">     </w:t>
      </w:r>
      <w:bookmarkStart w:id="0" w:name="_GoBack"/>
      <w:r>
        <w:rPr>
          <w:rStyle w:val="4"/>
          <w:lang w:val="en-US" w:eastAsia="zh-CN" w:bidi="ar"/>
        </w:rPr>
        <w:t>月份事业单位工作人员信息变动情况登记表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华文仿宋" w:hAnsi="华文仿宋" w:eastAsia="华文仿宋" w:cs="华文仿宋"/>
          <w:i w:val="0"/>
          <w:color w:val="000000"/>
          <w:sz w:val="22"/>
          <w:szCs w:val="22"/>
          <w:u w:val="none"/>
        </w:rPr>
      </w:pPr>
      <w:r>
        <w:rPr>
          <w:rFonts w:hint="eastAsia" w:ascii="华文仿宋" w:hAnsi="华文仿宋" w:eastAsia="华文仿宋" w:cs="华文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单位：（公章）                                                                                     日期：      年    月    日</w:t>
      </w:r>
    </w:p>
    <w:tbl>
      <w:tblPr>
        <w:tblStyle w:val="2"/>
        <w:tblW w:w="493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79"/>
        <w:gridCol w:w="1582"/>
        <w:gridCol w:w="1576"/>
        <w:gridCol w:w="1576"/>
        <w:gridCol w:w="3102"/>
        <w:gridCol w:w="2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人员变动</w:t>
            </w:r>
          </w:p>
        </w:tc>
        <w:tc>
          <w:tcPr>
            <w:tcW w:w="11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上月人员</w:t>
            </w:r>
          </w:p>
        </w:tc>
        <w:tc>
          <w:tcPr>
            <w:tcW w:w="11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本月增加</w:t>
            </w:r>
          </w:p>
        </w:tc>
        <w:tc>
          <w:tcPr>
            <w:tcW w:w="11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本月减少</w:t>
            </w:r>
          </w:p>
        </w:tc>
        <w:tc>
          <w:tcPr>
            <w:tcW w:w="11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  计</w:t>
            </w:r>
          </w:p>
        </w:tc>
        <w:tc>
          <w:tcPr>
            <w:tcW w:w="11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 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  级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岗位聘用时间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  加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  少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华文仿宋" w:hAnsi="华文仿宋" w:eastAsia="华文仿宋" w:cs="华文仿宋"/>
          <w:i w:val="0"/>
          <w:color w:val="000000"/>
          <w:sz w:val="22"/>
          <w:szCs w:val="22"/>
          <w:u w:val="none"/>
        </w:rPr>
      </w:pPr>
      <w:r>
        <w:rPr>
          <w:rFonts w:hint="eastAsia" w:ascii="华文仿宋" w:hAnsi="华文仿宋" w:eastAsia="华文仿宋" w:cs="华文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负责人：                              经办人：                              联系电话：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华文仿宋" w:hAnsi="华文仿宋" w:eastAsia="华文仿宋" w:cs="华文仿宋"/>
          <w:lang w:val="en-US" w:eastAsia="zh-CN"/>
        </w:rPr>
        <w:sectPr>
          <w:pgSz w:w="16838" w:h="11906" w:orient="landscape"/>
          <w:pgMar w:top="1134" w:right="1417" w:bottom="1134" w:left="1417" w:header="851" w:footer="737" w:gutter="0"/>
          <w:cols w:space="720" w:num="1"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30292C0E"/>
    <w:rsid w:val="30292C0E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2"/>
      <w:szCs w:val="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2022-06-20T09:49:00Z</dcterms:created>
  <dc:creator>Administrator</dc:creator>
  <cp:lastModifiedBy>Administrator</cp:lastModifiedBy>
  <dcterms:modified xsi:type="dcterms:W3CDTF">2022-06-20T09:50:13Z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9E3DBE0060544CCF8CC8C18E0673EE3C</vt:lpwstr>
  </property>
</Properties>
</file>